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02D3994F" w:rsidR="001F2717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167AC177" w14:textId="5385B1E6" w:rsidR="00CC4334" w:rsidRDefault="00CC4334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CC4334">
        <w:rPr>
          <w:rFonts w:eastAsiaTheme="majorEastAsia"/>
          <w:b/>
          <w:bCs/>
          <w:color w:val="000000" w:themeColor="text1"/>
          <w:sz w:val="28"/>
          <w:szCs w:val="28"/>
        </w:rPr>
        <w:t>к проекту приказа</w:t>
      </w:r>
      <w:r w:rsidR="00E31E77" w:rsidRPr="00E31E77">
        <w:rPr>
          <w:rFonts w:eastAsiaTheme="majorEastAsia"/>
          <w:b/>
          <w:bCs/>
          <w:color w:val="000000" w:themeColor="text1"/>
          <w:sz w:val="28"/>
          <w:szCs w:val="28"/>
        </w:rPr>
        <w:t xml:space="preserve"> Министра финансов Республики Казахстан</w:t>
      </w:r>
      <w:r w:rsidR="00E31E77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CC4334">
        <w:rPr>
          <w:rFonts w:eastAsiaTheme="majorEastAsia"/>
          <w:b/>
          <w:bCs/>
          <w:color w:val="000000" w:themeColor="text1"/>
          <w:sz w:val="28"/>
          <w:szCs w:val="28"/>
        </w:rPr>
        <w:t xml:space="preserve">«Об установлении Перечня сведений, содержащихся в паспорте налогоплательщика, Правил и сроков его формирования и размещения на </w:t>
      </w:r>
      <w:proofErr w:type="spellStart"/>
      <w:r w:rsidRPr="00CC4334">
        <w:rPr>
          <w:rFonts w:eastAsiaTheme="majorEastAsia"/>
          <w:b/>
          <w:bCs/>
          <w:color w:val="000000" w:themeColor="text1"/>
          <w:sz w:val="28"/>
          <w:szCs w:val="28"/>
        </w:rPr>
        <w:t>интернет-ресурсе</w:t>
      </w:r>
      <w:proofErr w:type="spellEnd"/>
      <w:r w:rsidRPr="00CC4334">
        <w:rPr>
          <w:rFonts w:eastAsiaTheme="majorEastAsia"/>
          <w:b/>
          <w:bCs/>
          <w:color w:val="000000" w:themeColor="text1"/>
          <w:sz w:val="28"/>
          <w:szCs w:val="28"/>
        </w:rPr>
        <w:t xml:space="preserve"> уполномоченного органа» </w:t>
      </w:r>
    </w:p>
    <w:p w14:paraId="33437DD0" w14:textId="7E5C9F42" w:rsidR="007D584D" w:rsidRPr="004765F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33A8F5E2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3EDAFDF" w14:textId="77777777" w:rsidR="00D57772" w:rsidRPr="004765F4" w:rsidRDefault="00D57772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E15B765" w14:textId="77777777" w:rsidR="00CC4334" w:rsidRDefault="00CC433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224"/>
      <w:bookmarkEnd w:id="0"/>
      <w:r w:rsidRPr="00CC4334">
        <w:rPr>
          <w:rFonts w:ascii="Times New Roman" w:hAnsi="Times New Roman" w:cs="Times New Roman"/>
          <w:color w:val="000000"/>
          <w:sz w:val="28"/>
          <w:szCs w:val="28"/>
        </w:rPr>
        <w:t>Проект разработан в соответствии с пунктом 4 статьи 36 Налогового кодекса Республики Казахстан.</w:t>
      </w:r>
    </w:p>
    <w:p w14:paraId="7B9A24A6" w14:textId="04D0172C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267103AF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49627885" w14:textId="77777777" w:rsidR="009F6199" w:rsidRDefault="009F6199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F6199">
        <w:rPr>
          <w:rFonts w:ascii="Times New Roman" w:eastAsia="Calibri" w:hAnsi="Times New Roman" w:cs="Times New Roman"/>
          <w:sz w:val="28"/>
          <w:szCs w:val="28"/>
          <w:lang w:val="kk-KZ"/>
        </w:rPr>
        <w:t>Целью Проекта является обеспечение открытого доступа к сведениям о налогоплательщике, не составляющим налоговую тайну, а также предоставление населению (покупателям, пользователям услуг) и контрагентам возможности направлять жалобы в случае выявления нарушений со стороны данного налогоплательщика.</w:t>
      </w:r>
    </w:p>
    <w:p w14:paraId="03985BEC" w14:textId="1A5BA8AB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GoBack"/>
      <w:bookmarkEnd w:id="5"/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E31E7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58DDB01C" w:rsidR="007D584D" w:rsidRPr="00A408D7" w:rsidRDefault="007D584D" w:rsidP="00E31E7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16659" w14:textId="77777777" w:rsidR="00443030" w:rsidRDefault="00443030">
      <w:pPr>
        <w:spacing w:after="0" w:line="240" w:lineRule="auto"/>
      </w:pPr>
      <w:r>
        <w:separator/>
      </w:r>
    </w:p>
  </w:endnote>
  <w:endnote w:type="continuationSeparator" w:id="0">
    <w:p w14:paraId="62C03E57" w14:textId="77777777" w:rsidR="00443030" w:rsidRDefault="0044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BF7ED" w14:textId="77777777" w:rsidR="00443030" w:rsidRDefault="00443030">
      <w:pPr>
        <w:spacing w:after="0" w:line="240" w:lineRule="auto"/>
      </w:pPr>
      <w:r>
        <w:separator/>
      </w:r>
    </w:p>
  </w:footnote>
  <w:footnote w:type="continuationSeparator" w:id="0">
    <w:p w14:paraId="4A8C810C" w14:textId="77777777" w:rsidR="00443030" w:rsidRDefault="00443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32A0620B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9F6199" w:rsidRPr="009F6199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4430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162FC3"/>
    <w:rsid w:val="001B6B1B"/>
    <w:rsid w:val="001C1FDB"/>
    <w:rsid w:val="001D6518"/>
    <w:rsid w:val="001F2717"/>
    <w:rsid w:val="002164FA"/>
    <w:rsid w:val="002623BA"/>
    <w:rsid w:val="0028585C"/>
    <w:rsid w:val="00290ED6"/>
    <w:rsid w:val="00296DF9"/>
    <w:rsid w:val="00301C27"/>
    <w:rsid w:val="003376B6"/>
    <w:rsid w:val="003639D0"/>
    <w:rsid w:val="003A05C5"/>
    <w:rsid w:val="003E6686"/>
    <w:rsid w:val="004014EC"/>
    <w:rsid w:val="00443030"/>
    <w:rsid w:val="00453488"/>
    <w:rsid w:val="00464BCA"/>
    <w:rsid w:val="004765F4"/>
    <w:rsid w:val="00495511"/>
    <w:rsid w:val="004965C1"/>
    <w:rsid w:val="004E06B8"/>
    <w:rsid w:val="005D48D0"/>
    <w:rsid w:val="005E0DBB"/>
    <w:rsid w:val="00680020"/>
    <w:rsid w:val="006E168E"/>
    <w:rsid w:val="00734E81"/>
    <w:rsid w:val="00761DE4"/>
    <w:rsid w:val="0078277C"/>
    <w:rsid w:val="00796FDF"/>
    <w:rsid w:val="007D3147"/>
    <w:rsid w:val="007D584D"/>
    <w:rsid w:val="007E383D"/>
    <w:rsid w:val="008028E1"/>
    <w:rsid w:val="008478BB"/>
    <w:rsid w:val="00886AB3"/>
    <w:rsid w:val="008A1913"/>
    <w:rsid w:val="00910F68"/>
    <w:rsid w:val="00985EAE"/>
    <w:rsid w:val="009F6199"/>
    <w:rsid w:val="00A123F7"/>
    <w:rsid w:val="00A408D7"/>
    <w:rsid w:val="00BA57E4"/>
    <w:rsid w:val="00BE1B8B"/>
    <w:rsid w:val="00C6166D"/>
    <w:rsid w:val="00CB0FAA"/>
    <w:rsid w:val="00CB6A03"/>
    <w:rsid w:val="00CC4334"/>
    <w:rsid w:val="00CD01D3"/>
    <w:rsid w:val="00CD1DAC"/>
    <w:rsid w:val="00D55F81"/>
    <w:rsid w:val="00D57772"/>
    <w:rsid w:val="00D614A7"/>
    <w:rsid w:val="00D93165"/>
    <w:rsid w:val="00DD5DAD"/>
    <w:rsid w:val="00E31E77"/>
    <w:rsid w:val="00E47D43"/>
    <w:rsid w:val="00E60005"/>
    <w:rsid w:val="00EE45FF"/>
    <w:rsid w:val="00EF41C4"/>
    <w:rsid w:val="00EF630F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D90D3EE0-2520-4942-B9D3-6D887AC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Сангылбаев Даурен</cp:lastModifiedBy>
  <cp:revision>5</cp:revision>
  <cp:lastPrinted>2024-03-11T10:07:00Z</cp:lastPrinted>
  <dcterms:created xsi:type="dcterms:W3CDTF">2025-07-23T06:56:00Z</dcterms:created>
  <dcterms:modified xsi:type="dcterms:W3CDTF">2025-08-08T08:30:00Z</dcterms:modified>
</cp:coreProperties>
</file>